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Spec="center" w:tblpY="118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6238"/>
        <w:gridCol w:w="1701"/>
        <w:gridCol w:w="1418"/>
      </w:tblGrid>
      <w:tr w:rsidR="00145AC3" w:rsidRPr="00EF43A6" w14:paraId="42B5E147" w14:textId="77777777" w:rsidTr="000B4796">
        <w:trPr>
          <w:trHeight w:val="185"/>
        </w:trPr>
        <w:tc>
          <w:tcPr>
            <w:tcW w:w="6946" w:type="dxa"/>
            <w:gridSpan w:val="2"/>
            <w:vAlign w:val="center"/>
          </w:tcPr>
          <w:p w14:paraId="36750E85" w14:textId="77777777" w:rsidR="00145AC3" w:rsidRPr="00EF43A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F43A6">
              <w:rPr>
                <w:sz w:val="20"/>
                <w:szCs w:val="20"/>
              </w:rPr>
              <w:t>CENNIK ZABIEGÓW REHABILITACYJNYCH I KONSULTACJI SPECJALISTYCZNYCH</w:t>
            </w:r>
          </w:p>
        </w:tc>
        <w:tc>
          <w:tcPr>
            <w:tcW w:w="1701" w:type="dxa"/>
            <w:vAlign w:val="center"/>
          </w:tcPr>
          <w:p w14:paraId="43BAD431" w14:textId="77777777" w:rsidR="00145AC3" w:rsidRPr="009E36E2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E36E2">
              <w:rPr>
                <w:sz w:val="20"/>
                <w:szCs w:val="20"/>
              </w:rPr>
              <w:t>CZAS ZABIEGU</w:t>
            </w:r>
          </w:p>
        </w:tc>
        <w:tc>
          <w:tcPr>
            <w:tcW w:w="1418" w:type="dxa"/>
          </w:tcPr>
          <w:p w14:paraId="716B2767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 w:val="16"/>
                <w:szCs w:val="14"/>
              </w:rPr>
            </w:pPr>
            <w:r w:rsidRPr="00AB30A9">
              <w:rPr>
                <w:b/>
                <w:sz w:val="16"/>
                <w:szCs w:val="14"/>
              </w:rPr>
              <w:t xml:space="preserve">CENA W ZŁOTYCH </w:t>
            </w:r>
          </w:p>
          <w:p w14:paraId="36D37ED3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 w:val="16"/>
                <w:szCs w:val="14"/>
              </w:rPr>
            </w:pPr>
            <w:r w:rsidRPr="00AB30A9">
              <w:rPr>
                <w:b/>
                <w:sz w:val="16"/>
                <w:szCs w:val="14"/>
              </w:rPr>
              <w:t xml:space="preserve">AKTYALIZACJA </w:t>
            </w:r>
          </w:p>
          <w:p w14:paraId="6AB52769" w14:textId="77777777" w:rsidR="00145AC3" w:rsidRPr="00EF43A6" w:rsidRDefault="00145AC3" w:rsidP="000B4796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>
              <w:rPr>
                <w:b/>
                <w:sz w:val="16"/>
                <w:szCs w:val="14"/>
              </w:rPr>
              <w:t>10.07.2025r.</w:t>
            </w:r>
          </w:p>
        </w:tc>
      </w:tr>
      <w:tr w:rsidR="00145AC3" w:rsidRPr="00841C06" w14:paraId="24CE32DA" w14:textId="77777777" w:rsidTr="000B4796">
        <w:trPr>
          <w:trHeight w:val="180"/>
        </w:trPr>
        <w:tc>
          <w:tcPr>
            <w:tcW w:w="708" w:type="dxa"/>
            <w:vAlign w:val="center"/>
          </w:tcPr>
          <w:p w14:paraId="56903D7A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1A</w:t>
            </w:r>
          </w:p>
        </w:tc>
        <w:tc>
          <w:tcPr>
            <w:tcW w:w="6238" w:type="dxa"/>
            <w:vAlign w:val="center"/>
          </w:tcPr>
          <w:p w14:paraId="7693659B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KONSULTACJA LEKARZA SPECJALISTY REHABILITACJI MEDYCZNEJ I INNEJ SPECJALNOŚCI</w:t>
            </w:r>
          </w:p>
        </w:tc>
        <w:tc>
          <w:tcPr>
            <w:tcW w:w="1701" w:type="dxa"/>
            <w:vAlign w:val="center"/>
          </w:tcPr>
          <w:p w14:paraId="0FADE7EB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DA6D88C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 w:rsidRPr="00AB30A9">
              <w:rPr>
                <w:b/>
                <w:szCs w:val="20"/>
              </w:rPr>
              <w:t>150</w:t>
            </w:r>
          </w:p>
        </w:tc>
      </w:tr>
      <w:tr w:rsidR="00145AC3" w:rsidRPr="00841C06" w14:paraId="00520084" w14:textId="77777777" w:rsidTr="000B4796">
        <w:trPr>
          <w:trHeight w:val="185"/>
        </w:trPr>
        <w:tc>
          <w:tcPr>
            <w:tcW w:w="708" w:type="dxa"/>
            <w:vAlign w:val="center"/>
          </w:tcPr>
          <w:p w14:paraId="15818D5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1B</w:t>
            </w:r>
          </w:p>
        </w:tc>
        <w:tc>
          <w:tcPr>
            <w:tcW w:w="6238" w:type="dxa"/>
            <w:vAlign w:val="center"/>
          </w:tcPr>
          <w:p w14:paraId="26173824" w14:textId="77777777" w:rsidR="00145AC3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 xml:space="preserve">KONSULTACJA LEKARZA SPECJALISTY REHABILITACJI MEDYCZNEJ                          </w:t>
            </w:r>
          </w:p>
          <w:p w14:paraId="63D17D24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 xml:space="preserve"> (Z ZABIEGAMI W NASZEJ JEDNOSTCE)</w:t>
            </w:r>
          </w:p>
        </w:tc>
        <w:tc>
          <w:tcPr>
            <w:tcW w:w="1701" w:type="dxa"/>
            <w:vAlign w:val="center"/>
          </w:tcPr>
          <w:p w14:paraId="76BAB387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3863FF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 w:rsidRPr="00AB30A9">
              <w:rPr>
                <w:b/>
                <w:szCs w:val="20"/>
              </w:rPr>
              <w:t>120</w:t>
            </w:r>
          </w:p>
        </w:tc>
      </w:tr>
      <w:tr w:rsidR="00145AC3" w:rsidRPr="00841C06" w14:paraId="3FE5B132" w14:textId="77777777" w:rsidTr="000B4796">
        <w:trPr>
          <w:trHeight w:val="87"/>
        </w:trPr>
        <w:tc>
          <w:tcPr>
            <w:tcW w:w="708" w:type="dxa"/>
            <w:vAlign w:val="center"/>
          </w:tcPr>
          <w:p w14:paraId="64EA8A9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6238" w:type="dxa"/>
            <w:vAlign w:val="center"/>
          </w:tcPr>
          <w:p w14:paraId="14D2A283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MASAŻ SUCHY – CAŁOŚCIOWY</w:t>
            </w:r>
          </w:p>
        </w:tc>
        <w:tc>
          <w:tcPr>
            <w:tcW w:w="1701" w:type="dxa"/>
            <w:vAlign w:val="center"/>
          </w:tcPr>
          <w:p w14:paraId="6FB1488A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45 MIN.</w:t>
            </w:r>
          </w:p>
        </w:tc>
        <w:tc>
          <w:tcPr>
            <w:tcW w:w="1418" w:type="dxa"/>
          </w:tcPr>
          <w:p w14:paraId="7F38C4E0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 w:rsidRPr="00AB30A9">
              <w:rPr>
                <w:b/>
                <w:szCs w:val="20"/>
              </w:rPr>
              <w:t>1</w:t>
            </w:r>
            <w:r>
              <w:rPr>
                <w:b/>
                <w:szCs w:val="20"/>
              </w:rPr>
              <w:t>50</w:t>
            </w:r>
          </w:p>
        </w:tc>
      </w:tr>
      <w:tr w:rsidR="00145AC3" w:rsidRPr="00841C06" w14:paraId="3ABE4FD7" w14:textId="77777777" w:rsidTr="000B4796">
        <w:trPr>
          <w:trHeight w:val="92"/>
        </w:trPr>
        <w:tc>
          <w:tcPr>
            <w:tcW w:w="708" w:type="dxa"/>
            <w:vAlign w:val="center"/>
          </w:tcPr>
          <w:p w14:paraId="69CBB3B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6238" w:type="dxa"/>
            <w:vAlign w:val="center"/>
          </w:tcPr>
          <w:p w14:paraId="46B94FB0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MASAŻ SUCHY – CZĘŚCIOWY</w:t>
            </w:r>
          </w:p>
        </w:tc>
        <w:tc>
          <w:tcPr>
            <w:tcW w:w="1701" w:type="dxa"/>
            <w:vAlign w:val="center"/>
          </w:tcPr>
          <w:p w14:paraId="4E32EA3A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1250A45D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60</w:t>
            </w:r>
          </w:p>
        </w:tc>
      </w:tr>
      <w:tr w:rsidR="00145AC3" w:rsidRPr="00841C06" w14:paraId="459A0B58" w14:textId="77777777" w:rsidTr="000B4796">
        <w:trPr>
          <w:trHeight w:val="92"/>
        </w:trPr>
        <w:tc>
          <w:tcPr>
            <w:tcW w:w="708" w:type="dxa"/>
            <w:vAlign w:val="center"/>
          </w:tcPr>
          <w:p w14:paraId="3209AC9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6238" w:type="dxa"/>
            <w:vAlign w:val="center"/>
          </w:tcPr>
          <w:p w14:paraId="382F139E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MASAŻ SUCHY – CAŁEGO KRĘGOSŁUPA</w:t>
            </w:r>
          </w:p>
        </w:tc>
        <w:tc>
          <w:tcPr>
            <w:tcW w:w="1701" w:type="dxa"/>
            <w:vAlign w:val="center"/>
          </w:tcPr>
          <w:p w14:paraId="01106A6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25 MIN.</w:t>
            </w:r>
          </w:p>
        </w:tc>
        <w:tc>
          <w:tcPr>
            <w:tcW w:w="1418" w:type="dxa"/>
          </w:tcPr>
          <w:p w14:paraId="6DCF526D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85</w:t>
            </w:r>
          </w:p>
        </w:tc>
      </w:tr>
      <w:tr w:rsidR="00145AC3" w:rsidRPr="00841C06" w14:paraId="6E702728" w14:textId="77777777" w:rsidTr="000B4796">
        <w:trPr>
          <w:trHeight w:val="87"/>
        </w:trPr>
        <w:tc>
          <w:tcPr>
            <w:tcW w:w="708" w:type="dxa"/>
            <w:vAlign w:val="center"/>
          </w:tcPr>
          <w:p w14:paraId="41B21BFD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6238" w:type="dxa"/>
            <w:vAlign w:val="center"/>
          </w:tcPr>
          <w:p w14:paraId="68E89DC3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DRENAŻ (MASAŻ) LIMFATYCZNY RĘCZNY</w:t>
            </w:r>
          </w:p>
        </w:tc>
        <w:tc>
          <w:tcPr>
            <w:tcW w:w="1701" w:type="dxa"/>
            <w:vAlign w:val="center"/>
          </w:tcPr>
          <w:p w14:paraId="3EF92E69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30 MIN.</w:t>
            </w:r>
          </w:p>
        </w:tc>
        <w:tc>
          <w:tcPr>
            <w:tcW w:w="1418" w:type="dxa"/>
          </w:tcPr>
          <w:p w14:paraId="7876538C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80</w:t>
            </w:r>
          </w:p>
        </w:tc>
      </w:tr>
      <w:tr w:rsidR="00145AC3" w:rsidRPr="00841C06" w14:paraId="70262B06" w14:textId="77777777" w:rsidTr="000B4796">
        <w:trPr>
          <w:trHeight w:val="87"/>
        </w:trPr>
        <w:tc>
          <w:tcPr>
            <w:tcW w:w="708" w:type="dxa"/>
            <w:vAlign w:val="center"/>
          </w:tcPr>
          <w:p w14:paraId="5F9B08C3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6238" w:type="dxa"/>
            <w:vAlign w:val="center"/>
          </w:tcPr>
          <w:p w14:paraId="59AC1BF2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MASAŻ MECHANICZNY – AQUAVIBRON</w:t>
            </w:r>
          </w:p>
        </w:tc>
        <w:tc>
          <w:tcPr>
            <w:tcW w:w="1701" w:type="dxa"/>
            <w:vAlign w:val="center"/>
          </w:tcPr>
          <w:p w14:paraId="3AB8FD7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MIN.</w:t>
            </w:r>
          </w:p>
        </w:tc>
        <w:tc>
          <w:tcPr>
            <w:tcW w:w="1418" w:type="dxa"/>
          </w:tcPr>
          <w:p w14:paraId="65E07CF2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4</w:t>
            </w:r>
          </w:p>
        </w:tc>
      </w:tr>
      <w:tr w:rsidR="00145AC3" w:rsidRPr="00841C06" w14:paraId="6F119296" w14:textId="77777777" w:rsidTr="000B4796">
        <w:trPr>
          <w:trHeight w:val="92"/>
        </w:trPr>
        <w:tc>
          <w:tcPr>
            <w:tcW w:w="708" w:type="dxa"/>
            <w:vAlign w:val="center"/>
          </w:tcPr>
          <w:p w14:paraId="034D8097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6238" w:type="dxa"/>
            <w:vAlign w:val="center"/>
          </w:tcPr>
          <w:p w14:paraId="4F4ADAA0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GALWANIZACJA</w:t>
            </w:r>
          </w:p>
        </w:tc>
        <w:tc>
          <w:tcPr>
            <w:tcW w:w="1701" w:type="dxa"/>
            <w:vAlign w:val="center"/>
          </w:tcPr>
          <w:p w14:paraId="05B207B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19DDDA6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2AC57CB9" w14:textId="77777777" w:rsidTr="000B4796">
        <w:trPr>
          <w:trHeight w:val="92"/>
        </w:trPr>
        <w:tc>
          <w:tcPr>
            <w:tcW w:w="708" w:type="dxa"/>
            <w:vAlign w:val="center"/>
          </w:tcPr>
          <w:p w14:paraId="1031828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6238" w:type="dxa"/>
            <w:vAlign w:val="center"/>
          </w:tcPr>
          <w:p w14:paraId="5669163C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JONOFOREZA</w:t>
            </w:r>
          </w:p>
        </w:tc>
        <w:tc>
          <w:tcPr>
            <w:tcW w:w="1701" w:type="dxa"/>
            <w:vAlign w:val="center"/>
          </w:tcPr>
          <w:p w14:paraId="1886E78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0A6DA0FB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559C452E" w14:textId="77777777" w:rsidTr="000B4796">
        <w:trPr>
          <w:trHeight w:val="87"/>
        </w:trPr>
        <w:tc>
          <w:tcPr>
            <w:tcW w:w="708" w:type="dxa"/>
            <w:vAlign w:val="center"/>
          </w:tcPr>
          <w:p w14:paraId="754EA03E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6238" w:type="dxa"/>
            <w:vAlign w:val="center"/>
          </w:tcPr>
          <w:p w14:paraId="64665EF6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ELEKTROSTYMULACJA</w:t>
            </w:r>
          </w:p>
        </w:tc>
        <w:tc>
          <w:tcPr>
            <w:tcW w:w="1701" w:type="dxa"/>
            <w:vAlign w:val="center"/>
          </w:tcPr>
          <w:p w14:paraId="4655E7B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68A679D1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4256FECE" w14:textId="77777777" w:rsidTr="000B4796">
        <w:trPr>
          <w:trHeight w:val="92"/>
        </w:trPr>
        <w:tc>
          <w:tcPr>
            <w:tcW w:w="708" w:type="dxa"/>
            <w:vAlign w:val="center"/>
          </w:tcPr>
          <w:p w14:paraId="6716D205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6238" w:type="dxa"/>
            <w:vAlign w:val="center"/>
          </w:tcPr>
          <w:p w14:paraId="718401A0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PRĄDY DIADYNAMICZNE</w:t>
            </w:r>
            <w:r w:rsidRPr="00841C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1701" w:type="dxa"/>
            <w:vAlign w:val="center"/>
          </w:tcPr>
          <w:p w14:paraId="703F41F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6-12</w:t>
            </w:r>
            <w:r w:rsidRPr="00841C06">
              <w:rPr>
                <w:sz w:val="20"/>
                <w:szCs w:val="20"/>
              </w:rPr>
              <w:t xml:space="preserve"> MIN.</w:t>
            </w:r>
          </w:p>
        </w:tc>
        <w:tc>
          <w:tcPr>
            <w:tcW w:w="1418" w:type="dxa"/>
          </w:tcPr>
          <w:p w14:paraId="45D2C832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67318380" w14:textId="77777777" w:rsidTr="000B4796">
        <w:trPr>
          <w:trHeight w:val="87"/>
        </w:trPr>
        <w:tc>
          <w:tcPr>
            <w:tcW w:w="708" w:type="dxa"/>
            <w:vAlign w:val="center"/>
          </w:tcPr>
          <w:p w14:paraId="1E79FA1B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6238" w:type="dxa"/>
            <w:vAlign w:val="center"/>
          </w:tcPr>
          <w:p w14:paraId="487CAC68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PRĄDY INTERFERENCYJNE</w:t>
            </w:r>
          </w:p>
        </w:tc>
        <w:tc>
          <w:tcPr>
            <w:tcW w:w="1701" w:type="dxa"/>
            <w:vAlign w:val="center"/>
          </w:tcPr>
          <w:p w14:paraId="71EF005F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78EE409B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17499C35" w14:textId="77777777" w:rsidTr="000B4796">
        <w:trPr>
          <w:trHeight w:val="92"/>
        </w:trPr>
        <w:tc>
          <w:tcPr>
            <w:tcW w:w="708" w:type="dxa"/>
            <w:vAlign w:val="center"/>
          </w:tcPr>
          <w:p w14:paraId="718EB5D1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6238" w:type="dxa"/>
            <w:vAlign w:val="center"/>
          </w:tcPr>
          <w:p w14:paraId="0AE1F77C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PRĄDY TENS</w:t>
            </w:r>
          </w:p>
        </w:tc>
        <w:tc>
          <w:tcPr>
            <w:tcW w:w="1701" w:type="dxa"/>
            <w:vAlign w:val="center"/>
          </w:tcPr>
          <w:p w14:paraId="19DFFA89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409B0CD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12542C85" w14:textId="77777777" w:rsidTr="000B4796">
        <w:trPr>
          <w:trHeight w:val="92"/>
        </w:trPr>
        <w:tc>
          <w:tcPr>
            <w:tcW w:w="708" w:type="dxa"/>
            <w:vAlign w:val="center"/>
          </w:tcPr>
          <w:p w14:paraId="7DFA64E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6238" w:type="dxa"/>
            <w:vAlign w:val="center"/>
          </w:tcPr>
          <w:p w14:paraId="09FD24D2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PRĄDY TRABERTA</w:t>
            </w:r>
          </w:p>
        </w:tc>
        <w:tc>
          <w:tcPr>
            <w:tcW w:w="1701" w:type="dxa"/>
            <w:vAlign w:val="center"/>
          </w:tcPr>
          <w:p w14:paraId="4F7A435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20770DAB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719550CA" w14:textId="77777777" w:rsidTr="000B4796">
        <w:trPr>
          <w:trHeight w:val="87"/>
        </w:trPr>
        <w:tc>
          <w:tcPr>
            <w:tcW w:w="708" w:type="dxa"/>
            <w:vAlign w:val="center"/>
          </w:tcPr>
          <w:p w14:paraId="423CA429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6238" w:type="dxa"/>
            <w:vAlign w:val="center"/>
          </w:tcPr>
          <w:p w14:paraId="2B729B6D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PRĄDY KOTZA</w:t>
            </w:r>
          </w:p>
        </w:tc>
        <w:tc>
          <w:tcPr>
            <w:tcW w:w="1701" w:type="dxa"/>
            <w:vAlign w:val="center"/>
          </w:tcPr>
          <w:p w14:paraId="66C178F7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274A89CD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41A82BCC" w14:textId="77777777" w:rsidTr="000B4796">
        <w:trPr>
          <w:trHeight w:val="92"/>
        </w:trPr>
        <w:tc>
          <w:tcPr>
            <w:tcW w:w="708" w:type="dxa"/>
            <w:vAlign w:val="center"/>
          </w:tcPr>
          <w:p w14:paraId="084954FD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6238" w:type="dxa"/>
            <w:vAlign w:val="center"/>
          </w:tcPr>
          <w:p w14:paraId="004E2E47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TONOLIZA</w:t>
            </w:r>
          </w:p>
        </w:tc>
        <w:tc>
          <w:tcPr>
            <w:tcW w:w="1701" w:type="dxa"/>
            <w:vAlign w:val="center"/>
          </w:tcPr>
          <w:p w14:paraId="52520E64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30FEFFCD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2B6DB2BB" w14:textId="77777777" w:rsidTr="000B4796">
        <w:trPr>
          <w:trHeight w:val="87"/>
        </w:trPr>
        <w:tc>
          <w:tcPr>
            <w:tcW w:w="708" w:type="dxa"/>
            <w:vAlign w:val="center"/>
          </w:tcPr>
          <w:p w14:paraId="6BA5002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6238" w:type="dxa"/>
            <w:vAlign w:val="center"/>
          </w:tcPr>
          <w:p w14:paraId="3403F093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ULTRADŹWIĘKI MIEJSCOWE</w:t>
            </w:r>
          </w:p>
        </w:tc>
        <w:tc>
          <w:tcPr>
            <w:tcW w:w="1701" w:type="dxa"/>
            <w:vAlign w:val="center"/>
          </w:tcPr>
          <w:p w14:paraId="1630FC9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4 MIN.</w:t>
            </w:r>
          </w:p>
        </w:tc>
        <w:tc>
          <w:tcPr>
            <w:tcW w:w="1418" w:type="dxa"/>
          </w:tcPr>
          <w:p w14:paraId="7055ECE3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770601F4" w14:textId="77777777" w:rsidTr="000B4796">
        <w:trPr>
          <w:trHeight w:val="92"/>
        </w:trPr>
        <w:tc>
          <w:tcPr>
            <w:tcW w:w="708" w:type="dxa"/>
            <w:vAlign w:val="center"/>
          </w:tcPr>
          <w:p w14:paraId="2A6E89ED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6238" w:type="dxa"/>
            <w:vAlign w:val="center"/>
          </w:tcPr>
          <w:p w14:paraId="6DAE0257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ULTRAFONOFOREZA</w:t>
            </w:r>
          </w:p>
        </w:tc>
        <w:tc>
          <w:tcPr>
            <w:tcW w:w="1701" w:type="dxa"/>
            <w:vAlign w:val="center"/>
          </w:tcPr>
          <w:p w14:paraId="479CBB1E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4 MIN.</w:t>
            </w:r>
          </w:p>
        </w:tc>
        <w:tc>
          <w:tcPr>
            <w:tcW w:w="1418" w:type="dxa"/>
          </w:tcPr>
          <w:p w14:paraId="62C33CF2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23FFD3AA" w14:textId="77777777" w:rsidTr="000B4796">
        <w:trPr>
          <w:trHeight w:val="87"/>
        </w:trPr>
        <w:tc>
          <w:tcPr>
            <w:tcW w:w="708" w:type="dxa"/>
            <w:vAlign w:val="center"/>
          </w:tcPr>
          <w:p w14:paraId="3C85D903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6238" w:type="dxa"/>
            <w:vAlign w:val="center"/>
          </w:tcPr>
          <w:p w14:paraId="75E32D2A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 xml:space="preserve">LASEROTERAPIA PUNKTOWA               </w:t>
            </w:r>
            <w:r>
              <w:rPr>
                <w:sz w:val="20"/>
                <w:szCs w:val="20"/>
              </w:rPr>
              <w:t xml:space="preserve">                   </w:t>
            </w:r>
            <w:r w:rsidRPr="00841C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</w:t>
            </w:r>
            <w:r w:rsidRPr="00841C0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2748A5B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841C06">
              <w:rPr>
                <w:sz w:val="20"/>
                <w:szCs w:val="20"/>
              </w:rPr>
              <w:t xml:space="preserve"> SEKUND</w:t>
            </w:r>
          </w:p>
        </w:tc>
        <w:tc>
          <w:tcPr>
            <w:tcW w:w="1418" w:type="dxa"/>
          </w:tcPr>
          <w:p w14:paraId="290AF258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1AB090C8" w14:textId="77777777" w:rsidTr="000B4796">
        <w:trPr>
          <w:trHeight w:val="92"/>
        </w:trPr>
        <w:tc>
          <w:tcPr>
            <w:tcW w:w="708" w:type="dxa"/>
            <w:vAlign w:val="center"/>
          </w:tcPr>
          <w:p w14:paraId="2867F55B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6238" w:type="dxa"/>
            <w:vAlign w:val="center"/>
          </w:tcPr>
          <w:p w14:paraId="373C5A4F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LASEROTERAPIA SKANER</w:t>
            </w:r>
          </w:p>
        </w:tc>
        <w:tc>
          <w:tcPr>
            <w:tcW w:w="1701" w:type="dxa"/>
            <w:vAlign w:val="center"/>
          </w:tcPr>
          <w:p w14:paraId="21614FA9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10 MIN.</w:t>
            </w:r>
          </w:p>
        </w:tc>
        <w:tc>
          <w:tcPr>
            <w:tcW w:w="1418" w:type="dxa"/>
          </w:tcPr>
          <w:p w14:paraId="2D39BA65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235A1867" w14:textId="77777777" w:rsidTr="000B4796">
        <w:trPr>
          <w:trHeight w:val="185"/>
        </w:trPr>
        <w:tc>
          <w:tcPr>
            <w:tcW w:w="708" w:type="dxa"/>
            <w:vAlign w:val="center"/>
          </w:tcPr>
          <w:p w14:paraId="02AF0534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6238" w:type="dxa"/>
            <w:vAlign w:val="center"/>
          </w:tcPr>
          <w:p w14:paraId="0F674661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NAŚWIETLANIE MIEJSCOWE LAMPAMI SOLLUX (PROMIENIE IR) I BIOPTRON</w:t>
            </w:r>
          </w:p>
        </w:tc>
        <w:tc>
          <w:tcPr>
            <w:tcW w:w="1701" w:type="dxa"/>
            <w:vAlign w:val="center"/>
          </w:tcPr>
          <w:p w14:paraId="0803AA5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0FAAB7CE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70FFB638" w14:textId="77777777" w:rsidTr="000B4796">
        <w:trPr>
          <w:trHeight w:val="87"/>
        </w:trPr>
        <w:tc>
          <w:tcPr>
            <w:tcW w:w="708" w:type="dxa"/>
            <w:vAlign w:val="center"/>
          </w:tcPr>
          <w:p w14:paraId="5266F49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6238" w:type="dxa"/>
            <w:vAlign w:val="center"/>
          </w:tcPr>
          <w:p w14:paraId="52C24881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 xml:space="preserve">MASAŻ WIROWY (KĄPIEL) KOŃCZYN DOLNYCH </w:t>
            </w:r>
          </w:p>
        </w:tc>
        <w:tc>
          <w:tcPr>
            <w:tcW w:w="1701" w:type="dxa"/>
            <w:vAlign w:val="center"/>
          </w:tcPr>
          <w:p w14:paraId="02645C2D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5F30DF9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35</w:t>
            </w:r>
          </w:p>
        </w:tc>
      </w:tr>
      <w:tr w:rsidR="00145AC3" w:rsidRPr="00841C06" w14:paraId="0B4D2B96" w14:textId="77777777" w:rsidTr="000B4796">
        <w:trPr>
          <w:trHeight w:val="87"/>
        </w:trPr>
        <w:tc>
          <w:tcPr>
            <w:tcW w:w="708" w:type="dxa"/>
            <w:vAlign w:val="center"/>
          </w:tcPr>
          <w:p w14:paraId="1CFE82E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6238" w:type="dxa"/>
            <w:vAlign w:val="center"/>
          </w:tcPr>
          <w:p w14:paraId="6AF165E2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MASAŻ WIROWY (KĄPIEL) KOŃCZYN GÓRNYCH</w:t>
            </w:r>
          </w:p>
        </w:tc>
        <w:tc>
          <w:tcPr>
            <w:tcW w:w="1701" w:type="dxa"/>
            <w:vAlign w:val="center"/>
          </w:tcPr>
          <w:p w14:paraId="49DE7A4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7704B97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30</w:t>
            </w:r>
          </w:p>
        </w:tc>
      </w:tr>
      <w:tr w:rsidR="00145AC3" w:rsidRPr="00841C06" w14:paraId="5BA16075" w14:textId="77777777" w:rsidTr="000B4796">
        <w:trPr>
          <w:trHeight w:val="92"/>
        </w:trPr>
        <w:tc>
          <w:tcPr>
            <w:tcW w:w="708" w:type="dxa"/>
            <w:vAlign w:val="center"/>
          </w:tcPr>
          <w:p w14:paraId="2A8DC314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6238" w:type="dxa"/>
            <w:vAlign w:val="center"/>
          </w:tcPr>
          <w:p w14:paraId="1B81A8D7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OKŁADY MASA FANGO (PARAFINA Z  PYŁEM WULKANICZNYM)</w:t>
            </w:r>
          </w:p>
        </w:tc>
        <w:tc>
          <w:tcPr>
            <w:tcW w:w="1701" w:type="dxa"/>
            <w:vAlign w:val="center"/>
          </w:tcPr>
          <w:p w14:paraId="5836FA0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5022A1AE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30</w:t>
            </w:r>
          </w:p>
        </w:tc>
      </w:tr>
      <w:tr w:rsidR="00145AC3" w:rsidRPr="00841C06" w14:paraId="6A613B03" w14:textId="77777777" w:rsidTr="000B4796">
        <w:trPr>
          <w:trHeight w:val="92"/>
        </w:trPr>
        <w:tc>
          <w:tcPr>
            <w:tcW w:w="708" w:type="dxa"/>
            <w:vAlign w:val="center"/>
          </w:tcPr>
          <w:p w14:paraId="58FE56F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6238" w:type="dxa"/>
            <w:vAlign w:val="center"/>
          </w:tcPr>
          <w:p w14:paraId="305A7814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MASAŻ WIROWY (KĄPIEL) KOŃCZYN DOLNYCH Z OBRĘCZĄ BIODROWĄ</w:t>
            </w:r>
          </w:p>
        </w:tc>
        <w:tc>
          <w:tcPr>
            <w:tcW w:w="1701" w:type="dxa"/>
            <w:vAlign w:val="center"/>
          </w:tcPr>
          <w:p w14:paraId="19BD5BE7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107B6F15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40</w:t>
            </w:r>
          </w:p>
        </w:tc>
      </w:tr>
      <w:tr w:rsidR="00145AC3" w:rsidRPr="00841C06" w14:paraId="528DA062" w14:textId="77777777" w:rsidTr="000B4796">
        <w:trPr>
          <w:trHeight w:val="92"/>
        </w:trPr>
        <w:tc>
          <w:tcPr>
            <w:tcW w:w="708" w:type="dxa"/>
            <w:vAlign w:val="center"/>
          </w:tcPr>
          <w:p w14:paraId="2F21DFBF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6238" w:type="dxa"/>
            <w:vAlign w:val="center"/>
          </w:tcPr>
          <w:p w14:paraId="41916D51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NAUKA CZYNNOŚCI LOKOMOCJI</w:t>
            </w:r>
          </w:p>
        </w:tc>
        <w:tc>
          <w:tcPr>
            <w:tcW w:w="1701" w:type="dxa"/>
            <w:vAlign w:val="center"/>
          </w:tcPr>
          <w:p w14:paraId="031B887B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524F982C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25</w:t>
            </w:r>
          </w:p>
        </w:tc>
      </w:tr>
      <w:tr w:rsidR="00145AC3" w:rsidRPr="00841C06" w14:paraId="2430796B" w14:textId="77777777" w:rsidTr="000B4796">
        <w:trPr>
          <w:trHeight w:val="87"/>
        </w:trPr>
        <w:tc>
          <w:tcPr>
            <w:tcW w:w="708" w:type="dxa"/>
            <w:vAlign w:val="center"/>
          </w:tcPr>
          <w:p w14:paraId="1E4EBCA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6238" w:type="dxa"/>
            <w:vAlign w:val="center"/>
          </w:tcPr>
          <w:p w14:paraId="4DA7049D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PIONIZACJA</w:t>
            </w:r>
          </w:p>
        </w:tc>
        <w:tc>
          <w:tcPr>
            <w:tcW w:w="1701" w:type="dxa"/>
            <w:vAlign w:val="center"/>
          </w:tcPr>
          <w:p w14:paraId="1B68E79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30 MIN.</w:t>
            </w:r>
          </w:p>
        </w:tc>
        <w:tc>
          <w:tcPr>
            <w:tcW w:w="1418" w:type="dxa"/>
          </w:tcPr>
          <w:p w14:paraId="228A06B8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25</w:t>
            </w:r>
          </w:p>
        </w:tc>
      </w:tr>
      <w:tr w:rsidR="00145AC3" w:rsidRPr="00841C06" w14:paraId="7ED00C72" w14:textId="77777777" w:rsidTr="000B4796">
        <w:trPr>
          <w:trHeight w:val="92"/>
        </w:trPr>
        <w:tc>
          <w:tcPr>
            <w:tcW w:w="708" w:type="dxa"/>
            <w:vAlign w:val="center"/>
          </w:tcPr>
          <w:p w14:paraId="72AEB6AA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6238" w:type="dxa"/>
            <w:vAlign w:val="center"/>
          </w:tcPr>
          <w:p w14:paraId="33A28BD3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ĆWICZENIA CZYNNE W OBCIĄŻENIU</w:t>
            </w:r>
          </w:p>
        </w:tc>
        <w:tc>
          <w:tcPr>
            <w:tcW w:w="1701" w:type="dxa"/>
            <w:vAlign w:val="center"/>
          </w:tcPr>
          <w:p w14:paraId="7DDADF1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50AC589B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1CE8C838" w14:textId="77777777" w:rsidTr="000B4796">
        <w:trPr>
          <w:trHeight w:val="87"/>
        </w:trPr>
        <w:tc>
          <w:tcPr>
            <w:tcW w:w="708" w:type="dxa"/>
            <w:vAlign w:val="center"/>
          </w:tcPr>
          <w:p w14:paraId="0E7A5EF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6238" w:type="dxa"/>
            <w:vAlign w:val="center"/>
          </w:tcPr>
          <w:p w14:paraId="0799CC6D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ĆWICZENIA CZYNNE WOLNE I CZYNNE Z OPOREM</w:t>
            </w:r>
          </w:p>
        </w:tc>
        <w:tc>
          <w:tcPr>
            <w:tcW w:w="1701" w:type="dxa"/>
            <w:vAlign w:val="center"/>
          </w:tcPr>
          <w:p w14:paraId="324428E5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7BE1B4FA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0997880C" w14:textId="77777777" w:rsidTr="000B4796">
        <w:trPr>
          <w:trHeight w:val="92"/>
        </w:trPr>
        <w:tc>
          <w:tcPr>
            <w:tcW w:w="708" w:type="dxa"/>
            <w:vAlign w:val="center"/>
          </w:tcPr>
          <w:p w14:paraId="2955C75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6238" w:type="dxa"/>
            <w:vAlign w:val="center"/>
          </w:tcPr>
          <w:p w14:paraId="5ACC2007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ĆWICZENIA IZOMETRYCZNE</w:t>
            </w:r>
          </w:p>
        </w:tc>
        <w:tc>
          <w:tcPr>
            <w:tcW w:w="1701" w:type="dxa"/>
            <w:vAlign w:val="center"/>
          </w:tcPr>
          <w:p w14:paraId="63F58FD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5E9B5EFA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25</w:t>
            </w:r>
          </w:p>
        </w:tc>
      </w:tr>
      <w:tr w:rsidR="00145AC3" w:rsidRPr="00841C06" w14:paraId="26438DC2" w14:textId="77777777" w:rsidTr="000B4796">
        <w:trPr>
          <w:trHeight w:val="92"/>
        </w:trPr>
        <w:tc>
          <w:tcPr>
            <w:tcW w:w="708" w:type="dxa"/>
            <w:vAlign w:val="center"/>
          </w:tcPr>
          <w:p w14:paraId="154AE511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6238" w:type="dxa"/>
            <w:vAlign w:val="center"/>
          </w:tcPr>
          <w:p w14:paraId="75427332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ĆWICZENIA WSPOMAGANE</w:t>
            </w:r>
          </w:p>
        </w:tc>
        <w:tc>
          <w:tcPr>
            <w:tcW w:w="1701" w:type="dxa"/>
            <w:vAlign w:val="center"/>
          </w:tcPr>
          <w:p w14:paraId="114A43F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15 MIN.</w:t>
            </w:r>
          </w:p>
        </w:tc>
        <w:tc>
          <w:tcPr>
            <w:tcW w:w="1418" w:type="dxa"/>
          </w:tcPr>
          <w:p w14:paraId="691D5B46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25</w:t>
            </w:r>
          </w:p>
        </w:tc>
      </w:tr>
      <w:tr w:rsidR="00145AC3" w:rsidRPr="00841C06" w14:paraId="5B460A94" w14:textId="77777777" w:rsidTr="000B4796">
        <w:trPr>
          <w:trHeight w:val="180"/>
        </w:trPr>
        <w:tc>
          <w:tcPr>
            <w:tcW w:w="708" w:type="dxa"/>
            <w:vAlign w:val="center"/>
          </w:tcPr>
          <w:p w14:paraId="08A2129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6238" w:type="dxa"/>
            <w:vAlign w:val="center"/>
          </w:tcPr>
          <w:p w14:paraId="4CAFC66E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INDYWIDUALNA PRACA</w:t>
            </w:r>
            <w:r>
              <w:rPr>
                <w:sz w:val="20"/>
                <w:szCs w:val="20"/>
              </w:rPr>
              <w:t xml:space="preserve"> Z PACJENTEM </w:t>
            </w:r>
            <w:r w:rsidRPr="00841C06">
              <w:rPr>
                <w:sz w:val="20"/>
                <w:szCs w:val="20"/>
              </w:rPr>
              <w:t>(WG METOD KINEZYTERAPEUTYCZNYCH)</w:t>
            </w:r>
          </w:p>
        </w:tc>
        <w:tc>
          <w:tcPr>
            <w:tcW w:w="1701" w:type="dxa"/>
            <w:vAlign w:val="center"/>
          </w:tcPr>
          <w:p w14:paraId="0E5C3DCF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30 MIN.</w:t>
            </w:r>
          </w:p>
        </w:tc>
        <w:tc>
          <w:tcPr>
            <w:tcW w:w="1418" w:type="dxa"/>
          </w:tcPr>
          <w:p w14:paraId="03BBEB7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80</w:t>
            </w:r>
          </w:p>
        </w:tc>
      </w:tr>
      <w:tr w:rsidR="00145AC3" w:rsidRPr="00841C06" w14:paraId="470DB631" w14:textId="77777777" w:rsidTr="000B4796">
        <w:trPr>
          <w:trHeight w:val="92"/>
        </w:trPr>
        <w:tc>
          <w:tcPr>
            <w:tcW w:w="708" w:type="dxa"/>
            <w:vAlign w:val="center"/>
          </w:tcPr>
          <w:p w14:paraId="2910A66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6238" w:type="dxa"/>
            <w:vAlign w:val="center"/>
          </w:tcPr>
          <w:p w14:paraId="7ECBD68A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INNE FORMY USPRAWNIANIA (BIEŻNIA MECHANICZNA, ROTORY I INNE)</w:t>
            </w:r>
          </w:p>
        </w:tc>
        <w:tc>
          <w:tcPr>
            <w:tcW w:w="1701" w:type="dxa"/>
            <w:vAlign w:val="center"/>
          </w:tcPr>
          <w:p w14:paraId="6CF25D4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20 MIN.</w:t>
            </w:r>
          </w:p>
        </w:tc>
        <w:tc>
          <w:tcPr>
            <w:tcW w:w="1418" w:type="dxa"/>
          </w:tcPr>
          <w:p w14:paraId="28F12B0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47C90206" w14:textId="77777777" w:rsidTr="000B4796">
        <w:trPr>
          <w:trHeight w:val="87"/>
        </w:trPr>
        <w:tc>
          <w:tcPr>
            <w:tcW w:w="708" w:type="dxa"/>
            <w:vAlign w:val="center"/>
          </w:tcPr>
          <w:p w14:paraId="7413442C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</w:t>
            </w:r>
          </w:p>
        </w:tc>
        <w:tc>
          <w:tcPr>
            <w:tcW w:w="6238" w:type="dxa"/>
            <w:vAlign w:val="center"/>
          </w:tcPr>
          <w:p w14:paraId="222B4C0A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ĆWICZENIA GRUPOWE OGÓLNOUSPRAWNIAJĄCE</w:t>
            </w:r>
          </w:p>
        </w:tc>
        <w:tc>
          <w:tcPr>
            <w:tcW w:w="1701" w:type="dxa"/>
            <w:vAlign w:val="center"/>
          </w:tcPr>
          <w:p w14:paraId="7210DF71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30 MIN.</w:t>
            </w:r>
          </w:p>
        </w:tc>
        <w:tc>
          <w:tcPr>
            <w:tcW w:w="1418" w:type="dxa"/>
          </w:tcPr>
          <w:p w14:paraId="0C58DAA7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5A940FF0" w14:textId="77777777" w:rsidTr="000B4796">
        <w:trPr>
          <w:trHeight w:val="92"/>
        </w:trPr>
        <w:tc>
          <w:tcPr>
            <w:tcW w:w="708" w:type="dxa"/>
            <w:vAlign w:val="center"/>
          </w:tcPr>
          <w:p w14:paraId="055F735B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</w:p>
        </w:tc>
        <w:tc>
          <w:tcPr>
            <w:tcW w:w="6238" w:type="dxa"/>
            <w:vAlign w:val="center"/>
          </w:tcPr>
          <w:p w14:paraId="39D90F00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KRIOTERAPIA MIEJSCOWA</w:t>
            </w:r>
          </w:p>
        </w:tc>
        <w:tc>
          <w:tcPr>
            <w:tcW w:w="1701" w:type="dxa"/>
            <w:vAlign w:val="center"/>
          </w:tcPr>
          <w:p w14:paraId="57213B8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3 MIN.</w:t>
            </w:r>
          </w:p>
        </w:tc>
        <w:tc>
          <w:tcPr>
            <w:tcW w:w="1418" w:type="dxa"/>
          </w:tcPr>
          <w:p w14:paraId="30F5A3A7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20</w:t>
            </w:r>
          </w:p>
        </w:tc>
      </w:tr>
      <w:tr w:rsidR="00145AC3" w:rsidRPr="00841C06" w14:paraId="65BCCAF4" w14:textId="77777777" w:rsidTr="000B4796">
        <w:trPr>
          <w:trHeight w:val="87"/>
        </w:trPr>
        <w:tc>
          <w:tcPr>
            <w:tcW w:w="708" w:type="dxa"/>
            <w:vAlign w:val="center"/>
          </w:tcPr>
          <w:p w14:paraId="7D3454F5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</w:t>
            </w:r>
          </w:p>
        </w:tc>
        <w:tc>
          <w:tcPr>
            <w:tcW w:w="6238" w:type="dxa"/>
            <w:vAlign w:val="center"/>
          </w:tcPr>
          <w:p w14:paraId="5BAC34FC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IMPULSOWE POLE MAGNETYCZNE NISKIEJ CZĘSTOTLIWOŚCI</w:t>
            </w:r>
          </w:p>
        </w:tc>
        <w:tc>
          <w:tcPr>
            <w:tcW w:w="1701" w:type="dxa"/>
            <w:vAlign w:val="center"/>
          </w:tcPr>
          <w:p w14:paraId="78799CA8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13 MIN.</w:t>
            </w:r>
          </w:p>
        </w:tc>
        <w:tc>
          <w:tcPr>
            <w:tcW w:w="1418" w:type="dxa"/>
          </w:tcPr>
          <w:p w14:paraId="6C7BD58F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15</w:t>
            </w:r>
          </w:p>
        </w:tc>
      </w:tr>
      <w:tr w:rsidR="00145AC3" w:rsidRPr="00841C06" w14:paraId="190C94B9" w14:textId="77777777" w:rsidTr="000B4796">
        <w:trPr>
          <w:trHeight w:val="92"/>
        </w:trPr>
        <w:tc>
          <w:tcPr>
            <w:tcW w:w="708" w:type="dxa"/>
            <w:vAlign w:val="center"/>
          </w:tcPr>
          <w:p w14:paraId="16C2E429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</w:p>
        </w:tc>
        <w:tc>
          <w:tcPr>
            <w:tcW w:w="6238" w:type="dxa"/>
            <w:vAlign w:val="center"/>
          </w:tcPr>
          <w:p w14:paraId="4DB7B37D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KINESIOTAPING (PLASTRY PRZECIWBÓLOWE)</w:t>
            </w:r>
          </w:p>
        </w:tc>
        <w:tc>
          <w:tcPr>
            <w:tcW w:w="1701" w:type="dxa"/>
            <w:vAlign w:val="center"/>
          </w:tcPr>
          <w:p w14:paraId="1B6D9DE6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74F5213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40</w:t>
            </w:r>
          </w:p>
        </w:tc>
      </w:tr>
      <w:tr w:rsidR="00145AC3" w:rsidRPr="00841C06" w14:paraId="407E9B0A" w14:textId="77777777" w:rsidTr="000B4796">
        <w:trPr>
          <w:trHeight w:val="87"/>
        </w:trPr>
        <w:tc>
          <w:tcPr>
            <w:tcW w:w="708" w:type="dxa"/>
            <w:vAlign w:val="center"/>
          </w:tcPr>
          <w:p w14:paraId="12B22D50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</w:t>
            </w:r>
          </w:p>
        </w:tc>
        <w:tc>
          <w:tcPr>
            <w:tcW w:w="6238" w:type="dxa"/>
            <w:vAlign w:val="center"/>
          </w:tcPr>
          <w:p w14:paraId="58812111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KONSULTACJA LOGOPEDY LUB NEUROLOGOPEDY</w:t>
            </w:r>
          </w:p>
        </w:tc>
        <w:tc>
          <w:tcPr>
            <w:tcW w:w="1701" w:type="dxa"/>
            <w:vAlign w:val="center"/>
          </w:tcPr>
          <w:p w14:paraId="6CDE5C3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60 MIN.</w:t>
            </w:r>
          </w:p>
        </w:tc>
        <w:tc>
          <w:tcPr>
            <w:tcW w:w="1418" w:type="dxa"/>
          </w:tcPr>
          <w:p w14:paraId="2983CDE5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 w:rsidRPr="00AB30A9">
              <w:rPr>
                <w:b/>
                <w:szCs w:val="20"/>
              </w:rPr>
              <w:t>120</w:t>
            </w:r>
          </w:p>
        </w:tc>
      </w:tr>
      <w:tr w:rsidR="00145AC3" w:rsidRPr="00841C06" w14:paraId="289053A4" w14:textId="77777777" w:rsidTr="000B4796">
        <w:trPr>
          <w:trHeight w:val="92"/>
        </w:trPr>
        <w:tc>
          <w:tcPr>
            <w:tcW w:w="708" w:type="dxa"/>
            <w:vAlign w:val="center"/>
          </w:tcPr>
          <w:p w14:paraId="540EA819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</w:t>
            </w:r>
          </w:p>
        </w:tc>
        <w:tc>
          <w:tcPr>
            <w:tcW w:w="6238" w:type="dxa"/>
            <w:vAlign w:val="center"/>
          </w:tcPr>
          <w:p w14:paraId="51539C46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KONSULTACJA PSYCHOLOGA</w:t>
            </w:r>
          </w:p>
        </w:tc>
        <w:tc>
          <w:tcPr>
            <w:tcW w:w="1701" w:type="dxa"/>
            <w:vAlign w:val="center"/>
          </w:tcPr>
          <w:p w14:paraId="0F9F176D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60 MIN.</w:t>
            </w:r>
          </w:p>
        </w:tc>
        <w:tc>
          <w:tcPr>
            <w:tcW w:w="1418" w:type="dxa"/>
          </w:tcPr>
          <w:p w14:paraId="65527CF3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 w:rsidRPr="00AB30A9">
              <w:rPr>
                <w:b/>
                <w:szCs w:val="20"/>
              </w:rPr>
              <w:t>120</w:t>
            </w:r>
          </w:p>
        </w:tc>
      </w:tr>
      <w:tr w:rsidR="00145AC3" w:rsidRPr="00841C06" w14:paraId="42F67188" w14:textId="77777777" w:rsidTr="000B4796">
        <w:trPr>
          <w:trHeight w:val="36"/>
        </w:trPr>
        <w:tc>
          <w:tcPr>
            <w:tcW w:w="708" w:type="dxa"/>
            <w:vAlign w:val="center"/>
          </w:tcPr>
          <w:p w14:paraId="43E57A7E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6238" w:type="dxa"/>
            <w:vAlign w:val="center"/>
          </w:tcPr>
          <w:p w14:paraId="55990B4A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KONSULTACJA/ZABIEG SPECJALISTYCZNY PIELĘGNIARSKI WYKONYWANY SYSTEMATYCZNIE NA ZLECENIE LEKARZA</w:t>
            </w:r>
          </w:p>
        </w:tc>
        <w:tc>
          <w:tcPr>
            <w:tcW w:w="1701" w:type="dxa"/>
            <w:vAlign w:val="center"/>
          </w:tcPr>
          <w:p w14:paraId="6B52F5B7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41C06">
              <w:rPr>
                <w:sz w:val="20"/>
                <w:szCs w:val="20"/>
              </w:rPr>
              <w:t>30 MIN.</w:t>
            </w:r>
          </w:p>
        </w:tc>
        <w:tc>
          <w:tcPr>
            <w:tcW w:w="1418" w:type="dxa"/>
          </w:tcPr>
          <w:p w14:paraId="68A95388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 w:rsidRPr="00AB30A9">
              <w:rPr>
                <w:b/>
                <w:szCs w:val="20"/>
              </w:rPr>
              <w:t>50</w:t>
            </w:r>
          </w:p>
        </w:tc>
      </w:tr>
      <w:tr w:rsidR="00145AC3" w:rsidRPr="00841C06" w14:paraId="42EA7E3E" w14:textId="77777777" w:rsidTr="000B4796">
        <w:trPr>
          <w:trHeight w:val="36"/>
        </w:trPr>
        <w:tc>
          <w:tcPr>
            <w:tcW w:w="708" w:type="dxa"/>
            <w:vAlign w:val="center"/>
          </w:tcPr>
          <w:p w14:paraId="036E422E" w14:textId="77777777" w:rsidR="00145AC3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238" w:type="dxa"/>
            <w:vAlign w:val="center"/>
          </w:tcPr>
          <w:p w14:paraId="37ED9509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Mechaniczny drenaż limfatyczny BOA</w:t>
            </w:r>
          </w:p>
        </w:tc>
        <w:tc>
          <w:tcPr>
            <w:tcW w:w="1701" w:type="dxa"/>
            <w:vAlign w:val="center"/>
          </w:tcPr>
          <w:p w14:paraId="307B4832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zabieg</w:t>
            </w:r>
          </w:p>
        </w:tc>
        <w:tc>
          <w:tcPr>
            <w:tcW w:w="1418" w:type="dxa"/>
          </w:tcPr>
          <w:p w14:paraId="048D7C69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50</w:t>
            </w:r>
          </w:p>
        </w:tc>
      </w:tr>
      <w:tr w:rsidR="00145AC3" w:rsidRPr="00841C06" w14:paraId="4E4650EE" w14:textId="77777777" w:rsidTr="000B4796">
        <w:trPr>
          <w:trHeight w:val="36"/>
        </w:trPr>
        <w:tc>
          <w:tcPr>
            <w:tcW w:w="708" w:type="dxa"/>
            <w:vAlign w:val="center"/>
          </w:tcPr>
          <w:p w14:paraId="38F9EFE8" w14:textId="77777777" w:rsidR="00145AC3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6238" w:type="dxa"/>
            <w:vAlign w:val="center"/>
          </w:tcPr>
          <w:p w14:paraId="677579E3" w14:textId="77777777" w:rsidR="00145AC3" w:rsidRPr="00841C06" w:rsidRDefault="00145AC3" w:rsidP="000B479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Zabieg antycellulitowy wyszczuplający</w:t>
            </w:r>
          </w:p>
        </w:tc>
        <w:tc>
          <w:tcPr>
            <w:tcW w:w="1701" w:type="dxa"/>
            <w:vAlign w:val="center"/>
          </w:tcPr>
          <w:p w14:paraId="20D1D4CE" w14:textId="77777777" w:rsidR="00145AC3" w:rsidRPr="00841C06" w:rsidRDefault="00145AC3" w:rsidP="000B4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zabieg</w:t>
            </w:r>
          </w:p>
        </w:tc>
        <w:tc>
          <w:tcPr>
            <w:tcW w:w="1418" w:type="dxa"/>
          </w:tcPr>
          <w:p w14:paraId="2CDDA66C" w14:textId="77777777" w:rsidR="00145AC3" w:rsidRPr="00AB30A9" w:rsidRDefault="00145AC3" w:rsidP="000B4796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100</w:t>
            </w:r>
          </w:p>
        </w:tc>
      </w:tr>
    </w:tbl>
    <w:p w14:paraId="1AABF73F" w14:textId="77777777" w:rsidR="005E0882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        </w:t>
      </w:r>
    </w:p>
    <w:p w14:paraId="5238F70A" w14:textId="77777777" w:rsidR="005E0882" w:rsidRDefault="005E0882">
      <w:pPr>
        <w:rPr>
          <w:sz w:val="20"/>
          <w:szCs w:val="20"/>
        </w:rPr>
      </w:pPr>
    </w:p>
    <w:p w14:paraId="6E6A1B96" w14:textId="19C828E0" w:rsidR="005E0882" w:rsidRDefault="0000000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Aktualizacja: </w:t>
      </w:r>
      <w:r w:rsidR="00145AC3">
        <w:rPr>
          <w:sz w:val="20"/>
          <w:szCs w:val="20"/>
        </w:rPr>
        <w:t>01</w:t>
      </w:r>
      <w:r>
        <w:rPr>
          <w:sz w:val="20"/>
          <w:szCs w:val="20"/>
        </w:rPr>
        <w:t>.</w:t>
      </w:r>
      <w:r w:rsidR="00145AC3">
        <w:rPr>
          <w:sz w:val="20"/>
          <w:szCs w:val="20"/>
        </w:rPr>
        <w:t>04</w:t>
      </w:r>
      <w:r>
        <w:rPr>
          <w:sz w:val="20"/>
          <w:szCs w:val="20"/>
        </w:rPr>
        <w:t>.202</w:t>
      </w:r>
      <w:r w:rsidR="00145AC3">
        <w:rPr>
          <w:sz w:val="20"/>
          <w:szCs w:val="20"/>
        </w:rPr>
        <w:t>5</w:t>
      </w:r>
      <w:r>
        <w:rPr>
          <w:sz w:val="20"/>
          <w:szCs w:val="20"/>
        </w:rPr>
        <w:t xml:space="preserve"> r.</w:t>
      </w: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2448"/>
        <w:gridCol w:w="1742"/>
        <w:gridCol w:w="1843"/>
      </w:tblGrid>
      <w:tr w:rsidR="00145AC3" w:rsidRPr="00145AC3" w14:paraId="0094DC12" w14:textId="77777777" w:rsidTr="00145AC3">
        <w:trPr>
          <w:trHeight w:val="262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41349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CENY ZA OPIEKĘ CAŁODOBOWĄ -OŚRODEK CZERNIN</w:t>
            </w:r>
          </w:p>
        </w:tc>
      </w:tr>
      <w:tr w:rsidR="00145AC3" w:rsidRPr="00145AC3" w14:paraId="39F35FA9" w14:textId="77777777" w:rsidTr="000B4796">
        <w:trPr>
          <w:trHeight w:val="315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9CB5E73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Ceny obowiązują od 01.04.2025 r.</w:t>
            </w:r>
          </w:p>
        </w:tc>
      </w:tr>
      <w:tr w:rsidR="00145AC3" w:rsidRPr="00145AC3" w14:paraId="4C752433" w14:textId="77777777" w:rsidTr="000B4796">
        <w:trPr>
          <w:trHeight w:val="31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99B54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RODZAJ POKOJU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8C38D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KWOTA ZA DOBĘ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2D07D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OPŁATA ZA MIESIĄC OPIEKI</w:t>
            </w:r>
          </w:p>
        </w:tc>
      </w:tr>
      <w:tr w:rsidR="00145AC3" w:rsidRPr="00145AC3" w14:paraId="4912C890" w14:textId="77777777" w:rsidTr="000B4796">
        <w:trPr>
          <w:trHeight w:val="27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A9BBC" w14:textId="77777777" w:rsidR="00145AC3" w:rsidRPr="00145AC3" w:rsidRDefault="00145AC3" w:rsidP="00145AC3">
            <w:pPr>
              <w:spacing w:line="240" w:lineRule="auto"/>
              <w:rPr>
                <w:sz w:val="20"/>
                <w:szCs w:val="20"/>
              </w:rPr>
            </w:pPr>
            <w:r w:rsidRPr="00145AC3">
              <w:rPr>
                <w:sz w:val="20"/>
                <w:szCs w:val="20"/>
              </w:rPr>
              <w:t> 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541A7" w14:textId="77777777" w:rsidR="00145AC3" w:rsidRPr="00145AC3" w:rsidRDefault="00145AC3" w:rsidP="00145AC3">
            <w:pPr>
              <w:spacing w:line="240" w:lineRule="auto"/>
              <w:rPr>
                <w:sz w:val="20"/>
                <w:szCs w:val="20"/>
              </w:rPr>
            </w:pPr>
            <w:r w:rsidRPr="00145AC3">
              <w:rPr>
                <w:sz w:val="20"/>
                <w:szCs w:val="20"/>
              </w:rPr>
              <w:t> 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49303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30 DNI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8B0C9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31 DNI</w:t>
            </w:r>
          </w:p>
        </w:tc>
      </w:tr>
      <w:tr w:rsidR="00145AC3" w:rsidRPr="00145AC3" w14:paraId="00C947C9" w14:textId="77777777" w:rsidTr="000B4796">
        <w:trPr>
          <w:trHeight w:val="308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52955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POKÓJ WIELOOSOBOWY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B2F86BC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202,00 zł.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50A0A8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6 060,00 zł.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01602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6 262,00 zł.</w:t>
            </w:r>
          </w:p>
        </w:tc>
      </w:tr>
      <w:tr w:rsidR="00145AC3" w:rsidRPr="00145AC3" w14:paraId="293CE1C4" w14:textId="77777777" w:rsidTr="000B4796">
        <w:trPr>
          <w:trHeight w:val="54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3A391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 xml:space="preserve">POKÓJ TRZYOSOBOWY  </w:t>
            </w:r>
          </w:p>
          <w:p w14:paraId="0636B857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BEZ ŁAZIENKI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A8531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212,00 zł.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4B3B8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6 360,00 zł.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CF6AB1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6 572,00 zł.</w:t>
            </w:r>
          </w:p>
        </w:tc>
      </w:tr>
      <w:tr w:rsidR="00145AC3" w:rsidRPr="00145AC3" w14:paraId="2F4751AC" w14:textId="77777777" w:rsidTr="000B4796">
        <w:trPr>
          <w:trHeight w:val="522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ADF166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POKÓJ DWUOSOBOWY                                            BEZ ŁAZIENKI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29DAF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222,00 zł.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38354A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6 660,00 zł.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13551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6 882,00 zł.</w:t>
            </w:r>
          </w:p>
        </w:tc>
      </w:tr>
      <w:tr w:rsidR="00145AC3" w:rsidRPr="00145AC3" w14:paraId="49B83ABA" w14:textId="77777777" w:rsidTr="000B4796">
        <w:trPr>
          <w:trHeight w:val="516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1506E1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POKÓJ JEDNOOSOBOWY                         BEZ ŁAZIENKI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5C5F2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232,00 zł.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77B772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6 960,00 zł.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C564C8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7 192,00 zł.</w:t>
            </w:r>
          </w:p>
        </w:tc>
      </w:tr>
      <w:tr w:rsidR="00145AC3" w:rsidRPr="00145AC3" w14:paraId="1E496D52" w14:textId="77777777" w:rsidTr="000B4796">
        <w:trPr>
          <w:trHeight w:val="426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1C4E4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 xml:space="preserve">POKÓJ DWUOSOBOWY                                           </w:t>
            </w:r>
            <w:r w:rsidRPr="00145AC3">
              <w:rPr>
                <w:b/>
                <w:bCs/>
                <w:i/>
                <w:iCs/>
                <w:sz w:val="20"/>
                <w:szCs w:val="20"/>
              </w:rPr>
              <w:t>Z ŁAZIENKĄ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B3812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242,00 zł.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02CAD4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7 260,00 zł.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2BFB02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7 502,00 zł.</w:t>
            </w:r>
          </w:p>
        </w:tc>
      </w:tr>
      <w:tr w:rsidR="00145AC3" w:rsidRPr="00145AC3" w14:paraId="65B7F9E1" w14:textId="77777777" w:rsidTr="000B4796">
        <w:trPr>
          <w:trHeight w:val="448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3A45B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 xml:space="preserve">POKÓJ JEDNOOSOBOWY                                               </w:t>
            </w:r>
            <w:r w:rsidRPr="00145AC3">
              <w:rPr>
                <w:b/>
                <w:bCs/>
                <w:i/>
                <w:iCs/>
                <w:sz w:val="20"/>
                <w:szCs w:val="20"/>
              </w:rPr>
              <w:t>Z ŁAZIENKĄ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4E80F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262,00 zł.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77FB7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7 860,00 zł.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B480E" w14:textId="77777777" w:rsidR="00145AC3" w:rsidRPr="00145AC3" w:rsidRDefault="00145AC3" w:rsidP="00145AC3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45AC3">
              <w:rPr>
                <w:b/>
                <w:bCs/>
                <w:sz w:val="20"/>
                <w:szCs w:val="20"/>
              </w:rPr>
              <w:t>8 122,00 zł.</w:t>
            </w:r>
          </w:p>
        </w:tc>
      </w:tr>
    </w:tbl>
    <w:p w14:paraId="42876B65" w14:textId="77777777" w:rsidR="005E0882" w:rsidRDefault="005E0882">
      <w:pPr>
        <w:spacing w:line="240" w:lineRule="auto"/>
        <w:rPr>
          <w:sz w:val="20"/>
          <w:szCs w:val="20"/>
        </w:rPr>
      </w:pPr>
    </w:p>
    <w:sectPr w:rsidR="005E0882">
      <w:headerReference w:type="default" r:id="rId6"/>
      <w:pgSz w:w="11906" w:h="16838"/>
      <w:pgMar w:top="1417" w:right="1417" w:bottom="1276" w:left="1417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D2DCE" w14:textId="77777777" w:rsidR="00646431" w:rsidRDefault="00646431">
      <w:pPr>
        <w:spacing w:after="0" w:line="240" w:lineRule="auto"/>
      </w:pPr>
      <w:r>
        <w:separator/>
      </w:r>
    </w:p>
  </w:endnote>
  <w:endnote w:type="continuationSeparator" w:id="0">
    <w:p w14:paraId="2085500C" w14:textId="77777777" w:rsidR="00646431" w:rsidRDefault="00646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35615" w14:textId="77777777" w:rsidR="00646431" w:rsidRDefault="00646431">
      <w:pPr>
        <w:spacing w:after="0" w:line="240" w:lineRule="auto"/>
      </w:pPr>
      <w:r>
        <w:separator/>
      </w:r>
    </w:p>
  </w:footnote>
  <w:footnote w:type="continuationSeparator" w:id="0">
    <w:p w14:paraId="23F5C7EB" w14:textId="77777777" w:rsidR="00646431" w:rsidRDefault="006464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97FB0" w14:textId="77777777" w:rsidR="005E0882" w:rsidRDefault="00000000">
    <w:pPr>
      <w:spacing w:after="0"/>
      <w:rPr>
        <w:sz w:val="20"/>
        <w:szCs w:val="20"/>
      </w:rPr>
    </w:pPr>
    <w:r>
      <w:rPr>
        <w:noProof/>
      </w:rPr>
      <w:drawing>
        <wp:anchor distT="0" distB="0" distL="0" distR="0" simplePos="0" relativeHeight="3" behindDoc="1" locked="0" layoutInCell="1" allowOverlap="1" wp14:anchorId="4F83630B" wp14:editId="7E7B8E82">
          <wp:simplePos x="0" y="0"/>
          <wp:positionH relativeFrom="column">
            <wp:posOffset>-252095</wp:posOffset>
          </wp:positionH>
          <wp:positionV relativeFrom="paragraph">
            <wp:posOffset>-68580</wp:posOffset>
          </wp:positionV>
          <wp:extent cx="1028700" cy="476250"/>
          <wp:effectExtent l="0" t="0" r="0" b="0"/>
          <wp:wrapNone/>
          <wp:docPr id="1" name="Obraz 1" descr="Z:\LOGO WERSJA OSTATECZNA\logo_dar_serca_1_czar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Z:\LOGO WERSJA OSTATECZNA\logo_dar_serca_1_czarne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                 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 xml:space="preserve">      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20"/>
        <w:szCs w:val="20"/>
      </w:rPr>
      <w:t>CENNIK USŁUG</w:t>
    </w:r>
  </w:p>
  <w:p w14:paraId="70146876" w14:textId="77777777" w:rsidR="005E0882" w:rsidRDefault="00000000">
    <w:pPr>
      <w:spacing w:after="0"/>
      <w:ind w:left="1416" w:firstLine="708"/>
      <w:rPr>
        <w:sz w:val="20"/>
        <w:szCs w:val="20"/>
      </w:rPr>
    </w:pPr>
    <w:r>
      <w:rPr>
        <w:sz w:val="20"/>
        <w:szCs w:val="20"/>
      </w:rPr>
      <w:t xml:space="preserve">przy Stowarzyszeniu Pomocy Osobom Przewlekle Chorym „Dar Serca” </w:t>
    </w:r>
  </w:p>
  <w:p w14:paraId="59F87BCA" w14:textId="77777777" w:rsidR="005E0882" w:rsidRDefault="00000000">
    <w:pPr>
      <w:spacing w:after="0"/>
      <w:rPr>
        <w:sz w:val="20"/>
        <w:szCs w:val="20"/>
      </w:rPr>
    </w:pPr>
    <w:r>
      <w:rPr>
        <w:sz w:val="20"/>
        <w:szCs w:val="20"/>
      </w:rPr>
      <w:t xml:space="preserve">       </w:t>
    </w:r>
    <w:r>
      <w:rPr>
        <w:i/>
        <w:sz w:val="20"/>
        <w:szCs w:val="20"/>
      </w:rPr>
      <w:t xml:space="preserve"> </w:t>
    </w:r>
    <w:r>
      <w:rPr>
        <w:sz w:val="20"/>
        <w:szCs w:val="20"/>
      </w:rPr>
      <w:t xml:space="preserve">                   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  <w:t xml:space="preserve">         z siedzibą ul. Reja 12, 82-400 Sztum</w:t>
    </w:r>
  </w:p>
  <w:p w14:paraId="2CB1D737" w14:textId="77777777" w:rsidR="005E0882" w:rsidRDefault="005E0882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0882"/>
    <w:rsid w:val="00121ABE"/>
    <w:rsid w:val="00145AC3"/>
    <w:rsid w:val="005E0882"/>
    <w:rsid w:val="0064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58E7F"/>
  <w15:docId w15:val="{911FE28C-F80E-491E-A9A8-B3216DFC2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3231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6201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362015"/>
    <w:rPr>
      <w:color w:val="0000FF" w:themeColor="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841C06"/>
  </w:style>
  <w:style w:type="character" w:customStyle="1" w:styleId="StopkaZnak">
    <w:name w:val="Stopka Znak"/>
    <w:basedOn w:val="Domylnaczcionkaakapitu"/>
    <w:link w:val="Stopka"/>
    <w:uiPriority w:val="99"/>
    <w:qFormat/>
    <w:rsid w:val="00841C06"/>
  </w:style>
  <w:style w:type="paragraph" w:styleId="Nagwek">
    <w:name w:val="header"/>
    <w:basedOn w:val="Normalny"/>
    <w:next w:val="Tekstpodstawowy"/>
    <w:link w:val="NagwekZnak"/>
    <w:uiPriority w:val="99"/>
    <w:unhideWhenUsed/>
    <w:rsid w:val="00841C06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6201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61173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841C06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59"/>
    <w:rsid w:val="007840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440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KasiaC</dc:creator>
  <dc:description/>
  <cp:lastModifiedBy>Krzysztof Meryk</cp:lastModifiedBy>
  <cp:revision>5</cp:revision>
  <cp:lastPrinted>2023-04-04T06:20:00Z</cp:lastPrinted>
  <dcterms:created xsi:type="dcterms:W3CDTF">2023-09-13T07:09:00Z</dcterms:created>
  <dcterms:modified xsi:type="dcterms:W3CDTF">2025-11-12T11:04:00Z</dcterms:modified>
  <dc:language>pl-PL</dc:language>
</cp:coreProperties>
</file>